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2" w:rsidRDefault="00E12FDC" w:rsidP="00921C2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03220" cy="3095912"/>
            <wp:effectExtent l="0" t="0" r="0" b="9525"/>
            <wp:docPr id="1" name="obrázek 2" descr="Výsledek obrázku pro obrázek mikuláše a č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mikuláše a če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32" cy="31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7D" w:rsidRDefault="00F35A7D"/>
    <w:p w:rsidR="00F35A7D" w:rsidRPr="002B1729" w:rsidRDefault="00921C23" w:rsidP="00921C23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2B1729">
        <w:rPr>
          <w:rFonts w:asciiTheme="majorHAnsi" w:hAnsiTheme="majorHAnsi" w:cs="Times New Roman"/>
          <w:i/>
          <w:sz w:val="40"/>
          <w:szCs w:val="40"/>
        </w:rPr>
        <w:t>Hasiči</w:t>
      </w:r>
      <w:r w:rsidR="00F35A7D" w:rsidRPr="002B1729">
        <w:rPr>
          <w:rFonts w:asciiTheme="majorHAnsi" w:hAnsiTheme="majorHAnsi" w:cs="Times New Roman"/>
          <w:i/>
          <w:sz w:val="40"/>
          <w:szCs w:val="40"/>
        </w:rPr>
        <w:t xml:space="preserve"> a O</w:t>
      </w:r>
      <w:r w:rsidR="00853680" w:rsidRPr="002B1729">
        <w:rPr>
          <w:rFonts w:asciiTheme="majorHAnsi" w:hAnsiTheme="majorHAnsi" w:cs="Times New Roman"/>
          <w:i/>
          <w:sz w:val="40"/>
          <w:szCs w:val="40"/>
        </w:rPr>
        <w:t>bec</w:t>
      </w:r>
      <w:r w:rsidR="00F35A7D" w:rsidRPr="002B1729">
        <w:rPr>
          <w:rFonts w:asciiTheme="majorHAnsi" w:hAnsiTheme="majorHAnsi" w:cs="Times New Roman"/>
          <w:i/>
          <w:sz w:val="40"/>
          <w:szCs w:val="40"/>
        </w:rPr>
        <w:t xml:space="preserve"> Jankovice</w:t>
      </w:r>
    </w:p>
    <w:p w:rsidR="00F35A7D" w:rsidRPr="002B1729" w:rsidRDefault="00F35A7D" w:rsidP="00921C23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2B1729">
        <w:rPr>
          <w:rFonts w:asciiTheme="majorHAnsi" w:hAnsiTheme="majorHAnsi" w:cs="Times New Roman"/>
          <w:i/>
          <w:sz w:val="40"/>
          <w:szCs w:val="40"/>
        </w:rPr>
        <w:t xml:space="preserve">pořádají tradiční </w:t>
      </w:r>
      <w:proofErr w:type="spellStart"/>
      <w:r w:rsidRPr="002B1729">
        <w:rPr>
          <w:rFonts w:asciiTheme="majorHAnsi" w:hAnsiTheme="majorHAnsi" w:cs="Times New Roman"/>
          <w:b/>
          <w:i/>
          <w:sz w:val="40"/>
          <w:szCs w:val="40"/>
        </w:rPr>
        <w:t>Mikuláškou</w:t>
      </w:r>
      <w:proofErr w:type="spellEnd"/>
      <w:r w:rsidRPr="002B1729">
        <w:rPr>
          <w:rFonts w:asciiTheme="majorHAnsi" w:hAnsiTheme="majorHAnsi" w:cs="Times New Roman"/>
          <w:b/>
          <w:i/>
          <w:sz w:val="40"/>
          <w:szCs w:val="40"/>
        </w:rPr>
        <w:t xml:space="preserve"> nadílku</w:t>
      </w:r>
    </w:p>
    <w:p w:rsidR="00A5364A" w:rsidRPr="002B1729" w:rsidRDefault="00F35A7D" w:rsidP="00921C23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2B1729">
        <w:rPr>
          <w:rFonts w:asciiTheme="majorHAnsi" w:hAnsiTheme="majorHAnsi" w:cs="Times New Roman"/>
          <w:i/>
          <w:sz w:val="40"/>
          <w:szCs w:val="40"/>
          <w:u w:val="single"/>
        </w:rPr>
        <w:t>v</w:t>
      </w:r>
      <w:r w:rsidR="00A8761F" w:rsidRPr="002B1729">
        <w:rPr>
          <w:rFonts w:asciiTheme="majorHAnsi" w:hAnsiTheme="majorHAnsi" w:cs="Times New Roman"/>
          <w:i/>
          <w:sz w:val="40"/>
          <w:szCs w:val="40"/>
          <w:u w:val="single"/>
        </w:rPr>
        <w:t>e</w:t>
      </w:r>
      <w:r w:rsidRPr="002B1729">
        <w:rPr>
          <w:rFonts w:asciiTheme="majorHAnsi" w:hAnsiTheme="majorHAnsi" w:cs="Times New Roman"/>
          <w:i/>
          <w:sz w:val="40"/>
          <w:szCs w:val="40"/>
          <w:u w:val="single"/>
        </w:rPr>
        <w:t> </w:t>
      </w:r>
      <w:r w:rsidR="00E12FDC" w:rsidRPr="002B1729">
        <w:rPr>
          <w:rFonts w:asciiTheme="majorHAnsi" w:hAnsiTheme="majorHAnsi" w:cs="Times New Roman"/>
          <w:i/>
          <w:sz w:val="40"/>
          <w:szCs w:val="40"/>
          <w:u w:val="single"/>
        </w:rPr>
        <w:t>čtvrtek</w:t>
      </w:r>
      <w:r w:rsidRPr="002B1729">
        <w:rPr>
          <w:rFonts w:asciiTheme="majorHAnsi" w:hAnsiTheme="majorHAnsi" w:cs="Times New Roman"/>
          <w:i/>
          <w:sz w:val="40"/>
          <w:szCs w:val="40"/>
          <w:u w:val="single"/>
        </w:rPr>
        <w:t xml:space="preserve"> 5. </w:t>
      </w:r>
      <w:r w:rsidR="00921C23" w:rsidRPr="002B1729">
        <w:rPr>
          <w:rFonts w:asciiTheme="majorHAnsi" w:hAnsiTheme="majorHAnsi" w:cs="Times New Roman"/>
          <w:i/>
          <w:sz w:val="40"/>
          <w:szCs w:val="40"/>
          <w:u w:val="single"/>
        </w:rPr>
        <w:t>p</w:t>
      </w:r>
      <w:r w:rsidRPr="002B1729">
        <w:rPr>
          <w:rFonts w:asciiTheme="majorHAnsi" w:hAnsiTheme="majorHAnsi" w:cs="Times New Roman"/>
          <w:i/>
          <w:sz w:val="40"/>
          <w:szCs w:val="40"/>
          <w:u w:val="single"/>
        </w:rPr>
        <w:t>rosince 201</w:t>
      </w:r>
      <w:r w:rsidR="00E12FDC" w:rsidRPr="002B1729">
        <w:rPr>
          <w:rFonts w:asciiTheme="majorHAnsi" w:hAnsiTheme="majorHAnsi" w:cs="Times New Roman"/>
          <w:i/>
          <w:sz w:val="40"/>
          <w:szCs w:val="40"/>
          <w:u w:val="single"/>
        </w:rPr>
        <w:t>9</w:t>
      </w:r>
    </w:p>
    <w:p w:rsidR="00F35A7D" w:rsidRPr="002B1729" w:rsidRDefault="00A8761F" w:rsidP="00921C23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2B1729">
        <w:rPr>
          <w:rFonts w:asciiTheme="majorHAnsi" w:hAnsiTheme="majorHAnsi" w:cs="Times New Roman"/>
          <w:i/>
          <w:sz w:val="40"/>
          <w:szCs w:val="40"/>
        </w:rPr>
        <w:t>na Obecním úřadě</w:t>
      </w:r>
      <w:r w:rsidR="00A5364A" w:rsidRPr="002B1729">
        <w:rPr>
          <w:rFonts w:asciiTheme="majorHAnsi" w:hAnsiTheme="majorHAnsi" w:cs="Times New Roman"/>
          <w:i/>
          <w:sz w:val="40"/>
          <w:szCs w:val="40"/>
        </w:rPr>
        <w:t xml:space="preserve">, </w:t>
      </w:r>
      <w:r w:rsidR="00921C23" w:rsidRPr="002B1729">
        <w:rPr>
          <w:rFonts w:asciiTheme="majorHAnsi" w:hAnsiTheme="majorHAnsi" w:cs="Times New Roman"/>
          <w:i/>
          <w:sz w:val="40"/>
          <w:szCs w:val="40"/>
        </w:rPr>
        <w:t>z</w:t>
      </w:r>
      <w:r w:rsidR="00F35A7D" w:rsidRPr="002B1729">
        <w:rPr>
          <w:rFonts w:asciiTheme="majorHAnsi" w:hAnsiTheme="majorHAnsi" w:cs="Times New Roman"/>
          <w:i/>
          <w:sz w:val="40"/>
          <w:szCs w:val="40"/>
        </w:rPr>
        <w:t>ačátek v 16.hodin</w:t>
      </w:r>
      <w:r w:rsidR="00921C23" w:rsidRPr="002B1729">
        <w:rPr>
          <w:rFonts w:asciiTheme="majorHAnsi" w:hAnsiTheme="majorHAnsi" w:cs="Times New Roman"/>
          <w:i/>
          <w:sz w:val="40"/>
          <w:szCs w:val="40"/>
        </w:rPr>
        <w:t>.</w:t>
      </w:r>
    </w:p>
    <w:p w:rsidR="00A5364A" w:rsidRPr="002B1729" w:rsidRDefault="00A5364A" w:rsidP="00921C23">
      <w:pPr>
        <w:jc w:val="center"/>
        <w:rPr>
          <w:rFonts w:asciiTheme="majorHAnsi" w:hAnsiTheme="majorHAnsi" w:cs="Times New Roman"/>
          <w:i/>
          <w:sz w:val="36"/>
          <w:szCs w:val="36"/>
        </w:rPr>
      </w:pPr>
    </w:p>
    <w:p w:rsidR="00A5364A" w:rsidRPr="002B1729" w:rsidRDefault="00921C23" w:rsidP="00921C23">
      <w:pPr>
        <w:jc w:val="center"/>
        <w:rPr>
          <w:rFonts w:asciiTheme="majorHAnsi" w:hAnsiTheme="majorHAnsi" w:cs="Times New Roman"/>
          <w:i/>
          <w:sz w:val="34"/>
          <w:szCs w:val="34"/>
        </w:rPr>
      </w:pPr>
      <w:r w:rsidRPr="002B1729">
        <w:rPr>
          <w:rFonts w:asciiTheme="majorHAnsi" w:hAnsiTheme="majorHAnsi" w:cs="Times New Roman"/>
          <w:i/>
          <w:sz w:val="34"/>
          <w:szCs w:val="34"/>
        </w:rPr>
        <w:t>Pro děti je jako už každoročně připraveno zdobení perníčků a v</w:t>
      </w:r>
      <w:r w:rsidR="00A5364A" w:rsidRPr="002B1729">
        <w:rPr>
          <w:rFonts w:asciiTheme="majorHAnsi" w:hAnsiTheme="majorHAnsi" w:cs="Times New Roman"/>
          <w:i/>
          <w:sz w:val="34"/>
          <w:szCs w:val="34"/>
        </w:rPr>
        <w:t> </w:t>
      </w:r>
      <w:r w:rsidRPr="002B1729">
        <w:rPr>
          <w:rFonts w:asciiTheme="majorHAnsi" w:hAnsiTheme="majorHAnsi" w:cs="Times New Roman"/>
          <w:i/>
          <w:sz w:val="34"/>
          <w:szCs w:val="34"/>
        </w:rPr>
        <w:t>1</w:t>
      </w:r>
      <w:r w:rsidR="00A5364A" w:rsidRPr="002B1729">
        <w:rPr>
          <w:rFonts w:asciiTheme="majorHAnsi" w:hAnsiTheme="majorHAnsi" w:cs="Times New Roman"/>
          <w:i/>
          <w:sz w:val="34"/>
          <w:szCs w:val="34"/>
        </w:rPr>
        <w:t xml:space="preserve">6:30 </w:t>
      </w:r>
      <w:r w:rsidRPr="002B1729">
        <w:rPr>
          <w:rFonts w:asciiTheme="majorHAnsi" w:hAnsiTheme="majorHAnsi" w:cs="Times New Roman"/>
          <w:i/>
          <w:sz w:val="34"/>
          <w:szCs w:val="34"/>
        </w:rPr>
        <w:t xml:space="preserve">hod tradiční loutkové divadlo. </w:t>
      </w:r>
    </w:p>
    <w:p w:rsidR="00C536F4" w:rsidRPr="002B1729" w:rsidRDefault="00C536F4" w:rsidP="00921C23">
      <w:pPr>
        <w:jc w:val="center"/>
        <w:rPr>
          <w:rFonts w:asciiTheme="majorHAnsi" w:hAnsiTheme="majorHAnsi" w:cs="Times New Roman"/>
          <w:i/>
          <w:sz w:val="34"/>
          <w:szCs w:val="34"/>
        </w:rPr>
      </w:pPr>
    </w:p>
    <w:p w:rsidR="00921C23" w:rsidRPr="002B1729" w:rsidRDefault="00921C23" w:rsidP="00921C23">
      <w:pPr>
        <w:jc w:val="center"/>
        <w:rPr>
          <w:rFonts w:asciiTheme="majorHAnsi" w:hAnsiTheme="majorHAnsi" w:cs="Times New Roman"/>
          <w:i/>
          <w:sz w:val="34"/>
          <w:szCs w:val="34"/>
        </w:rPr>
      </w:pPr>
      <w:r w:rsidRPr="002B1729">
        <w:rPr>
          <w:rFonts w:asciiTheme="majorHAnsi" w:hAnsiTheme="majorHAnsi" w:cs="Times New Roman"/>
          <w:i/>
          <w:sz w:val="34"/>
          <w:szCs w:val="34"/>
        </w:rPr>
        <w:t>Potom přijde Mikuláš s čerty a andělem.</w:t>
      </w:r>
    </w:p>
    <w:p w:rsidR="00921C23" w:rsidRPr="002B1729" w:rsidRDefault="00921C23" w:rsidP="00921C23">
      <w:pPr>
        <w:jc w:val="center"/>
        <w:rPr>
          <w:rFonts w:asciiTheme="majorHAnsi" w:hAnsiTheme="majorHAnsi" w:cs="Times New Roman"/>
          <w:i/>
          <w:sz w:val="34"/>
          <w:szCs w:val="34"/>
        </w:rPr>
      </w:pPr>
      <w:r w:rsidRPr="002B1729">
        <w:rPr>
          <w:rFonts w:asciiTheme="majorHAnsi" w:hAnsiTheme="majorHAnsi" w:cs="Times New Roman"/>
          <w:i/>
          <w:sz w:val="34"/>
          <w:szCs w:val="34"/>
        </w:rPr>
        <w:t>Pro děti je připraveno občerstvení a malá nadílka.</w:t>
      </w:r>
    </w:p>
    <w:p w:rsidR="00C536F4" w:rsidRPr="002B1729" w:rsidRDefault="00C536F4" w:rsidP="00921C23">
      <w:pPr>
        <w:tabs>
          <w:tab w:val="left" w:pos="7620"/>
        </w:tabs>
        <w:jc w:val="center"/>
        <w:rPr>
          <w:rFonts w:asciiTheme="majorHAnsi" w:hAnsiTheme="majorHAnsi" w:cs="Times New Roman"/>
          <w:b/>
          <w:i/>
          <w:sz w:val="34"/>
          <w:szCs w:val="34"/>
          <w:u w:val="single"/>
        </w:rPr>
      </w:pPr>
    </w:p>
    <w:p w:rsidR="00921C23" w:rsidRPr="002B1729" w:rsidRDefault="00921C23" w:rsidP="00921C23">
      <w:pPr>
        <w:tabs>
          <w:tab w:val="left" w:pos="7620"/>
        </w:tabs>
        <w:jc w:val="center"/>
        <w:rPr>
          <w:rFonts w:asciiTheme="majorHAnsi" w:hAnsiTheme="majorHAnsi" w:cs="Times New Roman"/>
          <w:b/>
          <w:i/>
          <w:sz w:val="34"/>
          <w:szCs w:val="34"/>
          <w:u w:val="single"/>
        </w:rPr>
      </w:pPr>
      <w:r w:rsidRPr="002B1729">
        <w:rPr>
          <w:rFonts w:asciiTheme="majorHAnsi" w:hAnsiTheme="majorHAnsi" w:cs="Times New Roman"/>
          <w:b/>
          <w:i/>
          <w:sz w:val="34"/>
          <w:szCs w:val="34"/>
          <w:u w:val="single"/>
        </w:rPr>
        <w:t>Tímto zveme všechny děti a dospělé.</w:t>
      </w:r>
      <w:bookmarkStart w:id="0" w:name="_GoBack"/>
      <w:bookmarkEnd w:id="0"/>
    </w:p>
    <w:sectPr w:rsidR="00921C23" w:rsidRPr="002B1729" w:rsidSect="0090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7D"/>
    <w:rsid w:val="00014E14"/>
    <w:rsid w:val="00073C26"/>
    <w:rsid w:val="00087866"/>
    <w:rsid w:val="000A0796"/>
    <w:rsid w:val="000F0685"/>
    <w:rsid w:val="000F47D3"/>
    <w:rsid w:val="0011518A"/>
    <w:rsid w:val="00183A87"/>
    <w:rsid w:val="001B258D"/>
    <w:rsid w:val="00221552"/>
    <w:rsid w:val="002313E3"/>
    <w:rsid w:val="00235933"/>
    <w:rsid w:val="00242C8E"/>
    <w:rsid w:val="00273B28"/>
    <w:rsid w:val="002B1487"/>
    <w:rsid w:val="002B1729"/>
    <w:rsid w:val="002E14DE"/>
    <w:rsid w:val="002E3F98"/>
    <w:rsid w:val="002E6011"/>
    <w:rsid w:val="00307BC1"/>
    <w:rsid w:val="003317DB"/>
    <w:rsid w:val="003436BD"/>
    <w:rsid w:val="00350206"/>
    <w:rsid w:val="00351B93"/>
    <w:rsid w:val="003643F6"/>
    <w:rsid w:val="00382AEF"/>
    <w:rsid w:val="00393EA6"/>
    <w:rsid w:val="003A0663"/>
    <w:rsid w:val="003B411F"/>
    <w:rsid w:val="003B548D"/>
    <w:rsid w:val="003E1F20"/>
    <w:rsid w:val="003E75E0"/>
    <w:rsid w:val="004173C9"/>
    <w:rsid w:val="00470016"/>
    <w:rsid w:val="00487DD5"/>
    <w:rsid w:val="004C7230"/>
    <w:rsid w:val="004E0033"/>
    <w:rsid w:val="005415E3"/>
    <w:rsid w:val="00583C1C"/>
    <w:rsid w:val="005E0D2A"/>
    <w:rsid w:val="005F434B"/>
    <w:rsid w:val="005F4C0A"/>
    <w:rsid w:val="00622BBA"/>
    <w:rsid w:val="006248E4"/>
    <w:rsid w:val="00645737"/>
    <w:rsid w:val="00652C26"/>
    <w:rsid w:val="0067417B"/>
    <w:rsid w:val="006A63ED"/>
    <w:rsid w:val="006D71EE"/>
    <w:rsid w:val="006F19CF"/>
    <w:rsid w:val="0070635E"/>
    <w:rsid w:val="00741C2D"/>
    <w:rsid w:val="00761425"/>
    <w:rsid w:val="007C78AA"/>
    <w:rsid w:val="007E43B0"/>
    <w:rsid w:val="008023B8"/>
    <w:rsid w:val="008317B7"/>
    <w:rsid w:val="00834BB0"/>
    <w:rsid w:val="00853680"/>
    <w:rsid w:val="008A068D"/>
    <w:rsid w:val="008A6493"/>
    <w:rsid w:val="00906226"/>
    <w:rsid w:val="009210F0"/>
    <w:rsid w:val="00921C23"/>
    <w:rsid w:val="00942DCE"/>
    <w:rsid w:val="00961A70"/>
    <w:rsid w:val="00962C67"/>
    <w:rsid w:val="0097225B"/>
    <w:rsid w:val="00976EF1"/>
    <w:rsid w:val="009F3B72"/>
    <w:rsid w:val="009F6379"/>
    <w:rsid w:val="00A36157"/>
    <w:rsid w:val="00A50EDC"/>
    <w:rsid w:val="00A5364A"/>
    <w:rsid w:val="00A7755A"/>
    <w:rsid w:val="00A835C5"/>
    <w:rsid w:val="00A8761F"/>
    <w:rsid w:val="00AC6C30"/>
    <w:rsid w:val="00AD3409"/>
    <w:rsid w:val="00B04A01"/>
    <w:rsid w:val="00B34849"/>
    <w:rsid w:val="00B52942"/>
    <w:rsid w:val="00BB0F5B"/>
    <w:rsid w:val="00BB7345"/>
    <w:rsid w:val="00BD498F"/>
    <w:rsid w:val="00C22F16"/>
    <w:rsid w:val="00C33F51"/>
    <w:rsid w:val="00C536F4"/>
    <w:rsid w:val="00C856EA"/>
    <w:rsid w:val="00C85F41"/>
    <w:rsid w:val="00C953A0"/>
    <w:rsid w:val="00C977E9"/>
    <w:rsid w:val="00CB04C6"/>
    <w:rsid w:val="00CB53B0"/>
    <w:rsid w:val="00CD0440"/>
    <w:rsid w:val="00CF181D"/>
    <w:rsid w:val="00D21682"/>
    <w:rsid w:val="00D40DA1"/>
    <w:rsid w:val="00D45D1D"/>
    <w:rsid w:val="00D62F46"/>
    <w:rsid w:val="00D72B16"/>
    <w:rsid w:val="00D771B6"/>
    <w:rsid w:val="00D86AD3"/>
    <w:rsid w:val="00D932A4"/>
    <w:rsid w:val="00DA32E7"/>
    <w:rsid w:val="00DA367A"/>
    <w:rsid w:val="00DC028D"/>
    <w:rsid w:val="00DD0625"/>
    <w:rsid w:val="00DF6EBF"/>
    <w:rsid w:val="00E0052E"/>
    <w:rsid w:val="00E12FDC"/>
    <w:rsid w:val="00E165E5"/>
    <w:rsid w:val="00E25A3B"/>
    <w:rsid w:val="00E70131"/>
    <w:rsid w:val="00E746D6"/>
    <w:rsid w:val="00E82001"/>
    <w:rsid w:val="00E92709"/>
    <w:rsid w:val="00EA0762"/>
    <w:rsid w:val="00EB54BD"/>
    <w:rsid w:val="00EC428F"/>
    <w:rsid w:val="00F05D73"/>
    <w:rsid w:val="00F14D49"/>
    <w:rsid w:val="00F35A7D"/>
    <w:rsid w:val="00F35B4C"/>
    <w:rsid w:val="00F41A13"/>
    <w:rsid w:val="00F7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 Hammerlindl</cp:lastModifiedBy>
  <cp:revision>2</cp:revision>
  <dcterms:created xsi:type="dcterms:W3CDTF">2019-10-04T17:19:00Z</dcterms:created>
  <dcterms:modified xsi:type="dcterms:W3CDTF">2019-10-04T17:19:00Z</dcterms:modified>
</cp:coreProperties>
</file>